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4EC5" w:rsidRDefault="00E94EC5" w:rsidP="00E94EC5">
      <w:pPr>
        <w:ind w:left="-1759"/>
        <w:rPr>
          <w:rtl/>
          <w:lang w:bidi="ar-KW"/>
        </w:rPr>
      </w:pPr>
    </w:p>
    <w:p w:rsidR="00E94EC5" w:rsidRDefault="00E94EC5" w:rsidP="00E94EC5">
      <w:pPr>
        <w:rPr>
          <w:rtl/>
          <w:lang w:bidi="ar-KW"/>
        </w:rPr>
      </w:pPr>
    </w:p>
    <w:p w:rsidR="00E94EC5" w:rsidRDefault="00E94EC5" w:rsidP="00E94EC5">
      <w:pPr>
        <w:jc w:val="center"/>
        <w:rPr>
          <w:rtl/>
          <w:lang w:bidi="ar-KW"/>
        </w:rPr>
      </w:pPr>
    </w:p>
    <w:p w:rsidR="00E94EC5" w:rsidRDefault="00E94EC5" w:rsidP="00E94EC5">
      <w:pPr>
        <w:jc w:val="center"/>
        <w:rPr>
          <w:rtl/>
          <w:lang w:bidi="ar-KW"/>
        </w:rPr>
      </w:pPr>
    </w:p>
    <w:p w:rsidR="00E94EC5" w:rsidRDefault="00E94EC5" w:rsidP="00E94EC5">
      <w:pPr>
        <w:rPr>
          <w:rtl/>
          <w:lang w:bidi="ar-KW"/>
        </w:rPr>
      </w:pPr>
    </w:p>
    <w:p w:rsidR="00E94EC5" w:rsidRDefault="00E94EC5" w:rsidP="00E94EC5">
      <w:pPr>
        <w:rPr>
          <w:rtl/>
          <w:lang w:bidi="ar-KW"/>
        </w:rPr>
      </w:pPr>
    </w:p>
    <w:p w:rsidR="00E94EC5" w:rsidRDefault="00E94EC5" w:rsidP="00E94EC5">
      <w:pPr>
        <w:rPr>
          <w:rtl/>
          <w:lang w:bidi="ar-KW"/>
        </w:rPr>
      </w:pPr>
    </w:p>
    <w:p w:rsidR="00E94EC5" w:rsidRDefault="00E94EC5" w:rsidP="00E94EC5">
      <w:pPr>
        <w:rPr>
          <w:rtl/>
          <w:lang w:bidi="ar-KW"/>
        </w:rPr>
      </w:pPr>
    </w:p>
    <w:p w:rsidR="00E94EC5" w:rsidRDefault="00E94EC5" w:rsidP="00E94EC5">
      <w:pPr>
        <w:rPr>
          <w:rtl/>
          <w:lang w:bidi="ar-KW"/>
        </w:rPr>
      </w:pPr>
    </w:p>
    <w:p w:rsidR="00E94EC5" w:rsidRPr="00383E53" w:rsidRDefault="00E94EC5" w:rsidP="00E94EC5">
      <w:pPr>
        <w:rPr>
          <w:rFonts w:ascii="Traditional Arabic" w:hAnsi="Traditional Arabic" w:cs="Traditional Arabic"/>
          <w:rtl/>
          <w:lang w:bidi="ar-KW"/>
        </w:rPr>
      </w:pPr>
    </w:p>
    <w:p w:rsidR="00E94EC5" w:rsidRPr="00383E53" w:rsidRDefault="00E94EC5" w:rsidP="00E94EC5">
      <w:pPr>
        <w:tabs>
          <w:tab w:val="left" w:pos="0"/>
        </w:tabs>
        <w:ind w:left="-1558"/>
        <w:jc w:val="center"/>
        <w:rPr>
          <w:rFonts w:ascii="Traditional Arabic" w:hAnsi="Traditional Arabic" w:cs="Traditional Arabic"/>
          <w:b/>
          <w:bCs/>
          <w:color w:val="FF0000"/>
          <w:sz w:val="72"/>
          <w:szCs w:val="72"/>
          <w:rtl/>
          <w:lang w:bidi="ar-KW"/>
        </w:rPr>
      </w:pPr>
      <w:r>
        <w:rPr>
          <w:rFonts w:ascii="Traditional Arabic" w:hAnsi="Traditional Arabic" w:cs="Traditional Arabic" w:hint="cs"/>
          <w:b/>
          <w:bCs/>
          <w:color w:val="FF0000"/>
          <w:sz w:val="72"/>
          <w:szCs w:val="72"/>
          <w:rtl/>
          <w:lang w:bidi="ar-KW"/>
        </w:rPr>
        <w:t xml:space="preserve">          </w:t>
      </w:r>
      <w:r w:rsidRPr="00383E53">
        <w:rPr>
          <w:rFonts w:ascii="Traditional Arabic" w:hAnsi="Traditional Arabic" w:cs="Traditional Arabic"/>
          <w:b/>
          <w:bCs/>
          <w:color w:val="FF0000"/>
          <w:sz w:val="72"/>
          <w:szCs w:val="72"/>
          <w:rtl/>
          <w:lang w:bidi="ar-KW"/>
        </w:rPr>
        <w:t>شرح الأحاديث الأربعون الفلسطينية</w:t>
      </w:r>
    </w:p>
    <w:p w:rsidR="00E94EC5" w:rsidRPr="00F37289" w:rsidRDefault="00E94EC5" w:rsidP="00E94EC5">
      <w:pPr>
        <w:jc w:val="center"/>
        <w:rPr>
          <w:rFonts w:ascii="Traditional Arabic" w:eastAsia="Arabic Typesetting" w:hAnsi="Traditional Arabic" w:cs="Traditional Arabic"/>
          <w:b/>
          <w:bCs/>
          <w:color w:val="FF0000"/>
          <w:sz w:val="72"/>
          <w:szCs w:val="72"/>
          <w:rtl/>
        </w:rPr>
      </w:pPr>
      <w:r w:rsidRPr="00F37289">
        <w:rPr>
          <w:rFonts w:ascii="Traditional Arabic" w:eastAsia="Arabic Typesetting" w:hAnsi="Traditional Arabic" w:cs="Traditional Arabic"/>
          <w:b/>
          <w:bCs/>
          <w:color w:val="FF0000"/>
          <w:sz w:val="72"/>
          <w:szCs w:val="72"/>
          <w:rtl/>
        </w:rPr>
        <w:t>الْحَديثُ الثَّا</w:t>
      </w:r>
      <w:r>
        <w:rPr>
          <w:rFonts w:ascii="Traditional Arabic" w:eastAsia="Arabic Typesetting" w:hAnsi="Traditional Arabic" w:cs="Traditional Arabic" w:hint="cs"/>
          <w:b/>
          <w:bCs/>
          <w:color w:val="FF0000"/>
          <w:sz w:val="72"/>
          <w:szCs w:val="72"/>
          <w:rtl/>
        </w:rPr>
        <w:t>لث</w:t>
      </w:r>
      <w:r w:rsidRPr="00F37289">
        <w:rPr>
          <w:rFonts w:ascii="Traditional Arabic" w:eastAsia="Arabic Typesetting" w:hAnsi="Traditional Arabic" w:cs="Traditional Arabic"/>
          <w:b/>
          <w:bCs/>
          <w:color w:val="FF0000"/>
          <w:sz w:val="72"/>
          <w:szCs w:val="72"/>
          <w:rtl/>
        </w:rPr>
        <w:t xml:space="preserve"> وَالثَّلاثُون</w:t>
      </w:r>
    </w:p>
    <w:p w:rsidR="00E94EC5" w:rsidRPr="00F37289" w:rsidRDefault="00E94EC5" w:rsidP="00E94EC5">
      <w:pPr>
        <w:jc w:val="center"/>
        <w:rPr>
          <w:rFonts w:ascii="Traditional Arabic" w:eastAsia="Arabic Typesetting" w:hAnsi="Traditional Arabic" w:cs="Traditional Arabic"/>
          <w:b/>
          <w:bCs/>
          <w:color w:val="FF0000"/>
          <w:sz w:val="72"/>
          <w:szCs w:val="72"/>
          <w:rtl/>
        </w:rPr>
      </w:pPr>
      <w:r>
        <w:rPr>
          <w:rFonts w:ascii="Traditional Arabic" w:eastAsia="Arabic Typesetting" w:hAnsi="Traditional Arabic" w:cs="Traditional Arabic" w:hint="cs"/>
          <w:b/>
          <w:bCs/>
          <w:color w:val="FF0000"/>
          <w:sz w:val="72"/>
          <w:szCs w:val="72"/>
          <w:rtl/>
        </w:rPr>
        <w:t>(</w:t>
      </w:r>
      <w:r w:rsidRPr="00E94EC5">
        <w:rPr>
          <w:rFonts w:ascii="Traditional Arabic" w:eastAsia="Arabic Typesetting" w:hAnsi="Traditional Arabic" w:cs="Traditional Arabic"/>
          <w:b/>
          <w:bCs/>
          <w:color w:val="FF0000"/>
          <w:sz w:val="72"/>
          <w:szCs w:val="72"/>
          <w:rtl/>
        </w:rPr>
        <w:t>عِمْرَانُ بَيْت الْمَقْدِسِ آخِر الزَّمَانِ</w:t>
      </w:r>
      <w:r>
        <w:rPr>
          <w:rFonts w:ascii="Traditional Arabic" w:eastAsia="Arabic Typesetting" w:hAnsi="Traditional Arabic" w:cs="Traditional Arabic" w:hint="cs"/>
          <w:b/>
          <w:bCs/>
          <w:color w:val="FF0000"/>
          <w:sz w:val="72"/>
          <w:szCs w:val="72"/>
          <w:rtl/>
        </w:rPr>
        <w:t>)</w:t>
      </w:r>
    </w:p>
    <w:p w:rsidR="00E94EC5" w:rsidRPr="00383E53" w:rsidRDefault="00E94EC5" w:rsidP="00E94EC5">
      <w:pPr>
        <w:jc w:val="center"/>
        <w:rPr>
          <w:rFonts w:ascii="Arabic Typesetting" w:eastAsia="Calibri" w:hAnsi="Arabic Typesetting" w:cs="Arabic Typesetting"/>
          <w:spacing w:val="7"/>
          <w:sz w:val="44"/>
          <w:szCs w:val="44"/>
          <w:rtl/>
        </w:rPr>
      </w:pPr>
    </w:p>
    <w:p w:rsidR="00E94EC5" w:rsidRDefault="00E94EC5" w:rsidP="00E94EC5">
      <w:pPr>
        <w:rPr>
          <w:rFonts w:ascii="Traditional Arabic" w:hAnsi="Traditional Arabic" w:cs="Traditional Arabic"/>
          <w:b/>
          <w:bCs/>
          <w:color w:val="FF0000"/>
          <w:sz w:val="56"/>
          <w:szCs w:val="56"/>
          <w:rtl/>
        </w:rPr>
      </w:pPr>
    </w:p>
    <w:p w:rsidR="00E94EC5" w:rsidRDefault="00E94EC5" w:rsidP="00E94EC5">
      <w:pPr>
        <w:rPr>
          <w:rFonts w:ascii="Traditional Arabic" w:hAnsi="Traditional Arabic" w:cs="Traditional Arabic"/>
          <w:b/>
          <w:bCs/>
          <w:color w:val="FF0000"/>
          <w:sz w:val="56"/>
          <w:szCs w:val="56"/>
          <w:rtl/>
        </w:rPr>
      </w:pPr>
    </w:p>
    <w:p w:rsidR="00E94EC5" w:rsidRDefault="00E94EC5" w:rsidP="00E94EC5">
      <w:pPr>
        <w:rPr>
          <w:rFonts w:ascii="Traditional Arabic" w:hAnsi="Traditional Arabic" w:cs="Traditional Arabic"/>
          <w:b/>
          <w:bCs/>
          <w:color w:val="FF0000"/>
          <w:sz w:val="56"/>
          <w:szCs w:val="56"/>
          <w:rtl/>
          <w:lang w:bidi="ar-KW"/>
        </w:rPr>
      </w:pPr>
    </w:p>
    <w:p w:rsidR="00E94EC5" w:rsidRDefault="00E94EC5" w:rsidP="00E94EC5">
      <w:pPr>
        <w:jc w:val="center"/>
        <w:rPr>
          <w:rFonts w:ascii="Traditional Arabic" w:hAnsi="Traditional Arabic" w:cs="Traditional Arabic"/>
          <w:b/>
          <w:bCs/>
          <w:color w:val="FF0000"/>
          <w:sz w:val="56"/>
          <w:szCs w:val="56"/>
          <w:rtl/>
          <w:lang w:bidi="ar-KW"/>
        </w:rPr>
      </w:pPr>
      <w:r>
        <w:rPr>
          <w:rFonts w:ascii="Traditional Arabic" w:hAnsi="Traditional Arabic" w:cs="Traditional Arabic" w:hint="cs"/>
          <w:b/>
          <w:bCs/>
          <w:color w:val="FF0000"/>
          <w:sz w:val="56"/>
          <w:szCs w:val="56"/>
          <w:rtl/>
          <w:lang w:bidi="ar-KW"/>
        </w:rPr>
        <w:t xml:space="preserve">                                                           </w:t>
      </w:r>
      <w:r w:rsidRPr="00EF29F1">
        <w:rPr>
          <w:rFonts w:ascii="Calibri" w:eastAsia="Calibri" w:hAnsi="Calibri" w:cs="Arial"/>
          <w:noProof/>
          <w:rtl/>
        </w:rPr>
        <w:drawing>
          <wp:inline distT="0" distB="0" distL="0" distR="0" wp14:anchorId="1EE546DD" wp14:editId="5CDC4CF2">
            <wp:extent cx="2019300" cy="838200"/>
            <wp:effectExtent l="19050" t="0" r="0" b="0"/>
            <wp:docPr id="12" name="صورة 2" descr="C:\Users\HP\Desktop\جهاد عايش آل عملة أبو معاوية ثلث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جهاد عايش آل عملة أبو معاوية ثلث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4EC5" w:rsidRDefault="00E94EC5" w:rsidP="00E94EC5">
      <w:pPr>
        <w:jc w:val="center"/>
        <w:rPr>
          <w:rtl/>
          <w:lang w:bidi="ar-KW"/>
        </w:rPr>
      </w:pP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KW"/>
        </w:rPr>
        <w:t xml:space="preserve">                                                                                                                    تم النشر بتاريخ 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KW"/>
        </w:rPr>
        <w:t>14</w:t>
      </w:r>
      <w:bookmarkStart w:id="0" w:name="_GoBack"/>
      <w:bookmarkEnd w:id="0"/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KW"/>
        </w:rPr>
        <w:t>/2/2018</w:t>
      </w:r>
    </w:p>
    <w:p w:rsidR="00E94EC5" w:rsidRDefault="00E94EC5" w:rsidP="00E94EC5">
      <w:pPr>
        <w:rPr>
          <w:noProof/>
          <w:rtl/>
        </w:rPr>
      </w:pPr>
    </w:p>
    <w:p w:rsidR="00E94EC5" w:rsidRDefault="00E94EC5" w:rsidP="00E94EC5">
      <w:pPr>
        <w:ind w:left="41" w:right="-1800"/>
        <w:rPr>
          <w:rFonts w:hint="cs"/>
          <w:noProof/>
          <w:rtl/>
        </w:rPr>
      </w:pPr>
    </w:p>
    <w:p w:rsidR="005D1506" w:rsidRDefault="00E94EC5" w:rsidP="00E94EC5">
      <w:pPr>
        <w:ind w:left="41" w:right="-1800"/>
        <w:rPr>
          <w:rFonts w:hint="cs"/>
          <w:rtl/>
          <w:lang w:bidi="ar-KW"/>
        </w:rPr>
      </w:pPr>
      <w:r>
        <w:rPr>
          <w:rFonts w:hint="cs"/>
          <w:noProof/>
        </w:rPr>
        <w:lastRenderedPageBreak/>
        <w:drawing>
          <wp:inline distT="0" distB="0" distL="0" distR="0">
            <wp:extent cx="7567295" cy="10688955"/>
            <wp:effectExtent l="0" t="0" r="0" b="0"/>
            <wp:docPr id="1" name="Picture 1" descr="C:\Users\Admin\AppData\Local\Temp\Rar$DR03.719\ilovepdf_c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Rar$DR03.719\ilovepdf_com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7295" cy="1068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7567295" cy="10688955"/>
            <wp:effectExtent l="0" t="0" r="0" b="0"/>
            <wp:docPr id="2" name="Picture 2" descr="C:\Users\Admin\AppData\Local\Temp\Rar$DR04.656\ilovepdf_com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Temp\Rar$DR04.656\ilovepdf_com-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7295" cy="1068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7567295" cy="10688955"/>
            <wp:effectExtent l="0" t="0" r="0" b="0"/>
            <wp:docPr id="3" name="Picture 3" descr="C:\Users\Admin\AppData\Local\Temp\Rar$DR04.657\ilovepdf_com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Temp\Rar$DR04.657\ilovepdf_com-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7295" cy="1068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7567295" cy="10688955"/>
            <wp:effectExtent l="0" t="0" r="0" b="0"/>
            <wp:docPr id="4" name="Picture 4" descr="C:\Users\Admin\AppData\Local\Temp\Rar$DR05.062\ilovepdf_com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Temp\Rar$DR05.062\ilovepdf_com-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7295" cy="1068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7567295" cy="10688955"/>
            <wp:effectExtent l="0" t="0" r="0" b="0"/>
            <wp:docPr id="5" name="Picture 5" descr="C:\Users\Admin\AppData\Local\Temp\Rar$DR05.859\ilovepdf_com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Temp\Rar$DR05.859\ilovepdf_com-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7295" cy="1068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7567295" cy="10688955"/>
            <wp:effectExtent l="0" t="0" r="0" b="0"/>
            <wp:docPr id="6" name="Picture 6" descr="C:\Users\Admin\AppData\Local\Temp\Rar$DR06.359\ilovepdf_com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AppData\Local\Temp\Rar$DR06.359\ilovepdf_com-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7295" cy="1068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4EC5" w:rsidRDefault="00E94EC5" w:rsidP="00E94EC5">
      <w:pPr>
        <w:ind w:right="-1800"/>
        <w:rPr>
          <w:rFonts w:hint="cs"/>
          <w:lang w:bidi="ar-KW"/>
        </w:rPr>
      </w:pPr>
    </w:p>
    <w:sectPr w:rsidR="00E94EC5" w:rsidSect="00E94EC5">
      <w:pgSz w:w="11906" w:h="16838"/>
      <w:pgMar w:top="0" w:right="0" w:bottom="0" w:left="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rabic Typesetting">
    <w:panose1 w:val="03020402040406030203"/>
    <w:charset w:val="00"/>
    <w:family w:val="script"/>
    <w:pitch w:val="variable"/>
    <w:sig w:usb0="80002007" w:usb1="80000000" w:usb2="00000008" w:usb3="00000000" w:csb0="000000D3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65BE"/>
    <w:rsid w:val="005D1506"/>
    <w:rsid w:val="007A65BE"/>
    <w:rsid w:val="00B5613C"/>
    <w:rsid w:val="00E94E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94E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4EC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94E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4EC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52</Words>
  <Characters>297</Characters>
  <Application>Microsoft Office Word</Application>
  <DocSecurity>0</DocSecurity>
  <Lines>2</Lines>
  <Paragraphs>1</Paragraphs>
  <ScaleCrop>false</ScaleCrop>
  <Company/>
  <LinksUpToDate>false</LinksUpToDate>
  <CharactersWithSpaces>348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2018-02-14T08:31:00Z</dcterms:created>
  <dcterms:modified xsi:type="dcterms:W3CDTF">2018-02-14T08:34:00Z</dcterms:modified>
</cp:coreProperties>
</file>